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Default="008E57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Протокол № 1  </w:t>
      </w:r>
    </w:p>
    <w:p w:rsidR="00490F9E" w:rsidRDefault="00490F9E">
      <w:pPr>
        <w:jc w:val="both"/>
        <w:rPr>
          <w:b/>
          <w:bCs/>
          <w:sz w:val="28"/>
          <w:szCs w:val="28"/>
        </w:rPr>
      </w:pPr>
    </w:p>
    <w:p w:rsidR="00490F9E" w:rsidRDefault="00621AF0" w:rsidP="0089263F">
      <w:pPr>
        <w:ind w:right="72" w:firstLine="708"/>
        <w:jc w:val="both"/>
      </w:pPr>
      <w:r>
        <w:rPr>
          <w:b/>
          <w:bCs/>
        </w:rPr>
        <w:t>Днес, 04.09.2019</w:t>
      </w:r>
      <w:r w:rsidR="00E14295">
        <w:rPr>
          <w:b/>
          <w:bCs/>
        </w:rPr>
        <w:t>г., се проведе заседание на ОБЩИНСКАТА ИЗБИРАТЕ</w:t>
      </w:r>
      <w:r>
        <w:rPr>
          <w:b/>
          <w:bCs/>
        </w:rPr>
        <w:t>ЛНА КОМИСИЯ /ОИК/ град Брацигово</w:t>
      </w:r>
      <w:r w:rsidR="00E14295">
        <w:rPr>
          <w:b/>
          <w:bCs/>
        </w:rPr>
        <w:t xml:space="preserve">, на което присъстваха: </w:t>
      </w:r>
      <w:r w:rsidR="00E14295">
        <w:t xml:space="preserve">  Председ</w:t>
      </w:r>
      <w:r w:rsidR="0018433F">
        <w:t>ател – Лъч</w:t>
      </w:r>
      <w:r w:rsidR="0089263F">
        <w:t>езар Николаев Минев, Секретар</w:t>
      </w:r>
      <w:r w:rsidR="006A04EF">
        <w:t xml:space="preserve"> -</w:t>
      </w:r>
      <w:r w:rsidR="0089263F">
        <w:t xml:space="preserve"> Юсуф Ахмедов Мехмедов</w:t>
      </w:r>
      <w:r w:rsidR="00E14295">
        <w:t xml:space="preserve">, </w:t>
      </w:r>
      <w:bookmarkStart w:id="0" w:name="__DdeLink__8643_1384985479"/>
      <w:bookmarkEnd w:id="0"/>
      <w:r w:rsidR="00E14295">
        <w:t>Зам. Председат</w:t>
      </w:r>
      <w:r w:rsidR="0089263F">
        <w:t>ел</w:t>
      </w:r>
      <w:r w:rsidR="0014018A">
        <w:t>и</w:t>
      </w:r>
      <w:r w:rsidR="006A04EF">
        <w:t xml:space="preserve"> </w:t>
      </w:r>
      <w:r w:rsidR="0089263F">
        <w:t>-</w:t>
      </w:r>
      <w:r w:rsidR="006A04EF">
        <w:t xml:space="preserve"> </w:t>
      </w:r>
      <w:r w:rsidR="0089263F">
        <w:t xml:space="preserve">Пенка Георгиева Тодорова и Надя Василева </w:t>
      </w:r>
      <w:proofErr w:type="spellStart"/>
      <w:r w:rsidR="0089263F">
        <w:t>Цойкова</w:t>
      </w:r>
      <w:proofErr w:type="spellEnd"/>
      <w:r w:rsidR="0089263F">
        <w:t xml:space="preserve"> </w:t>
      </w:r>
      <w:r w:rsidR="00E14295">
        <w:t xml:space="preserve">и членове: </w:t>
      </w:r>
      <w:r w:rsidR="0089263F">
        <w:t>Ганка Николова Рускова,</w:t>
      </w:r>
      <w:r w:rsidR="006A04EF">
        <w:t xml:space="preserve"> </w:t>
      </w:r>
      <w:r w:rsidR="0089263F">
        <w:t xml:space="preserve">Венета </w:t>
      </w:r>
      <w:proofErr w:type="spellStart"/>
      <w:r w:rsidR="0089263F">
        <w:t>Пейова</w:t>
      </w:r>
      <w:proofErr w:type="spellEnd"/>
      <w:r w:rsidR="0089263F">
        <w:t xml:space="preserve"> Грозданова,</w:t>
      </w:r>
      <w:r w:rsidR="006A04EF">
        <w:t xml:space="preserve"> </w:t>
      </w:r>
      <w:r w:rsidR="0089263F">
        <w:t>Венка Добрева Драгова,</w:t>
      </w:r>
      <w:r w:rsidR="006A04EF">
        <w:t xml:space="preserve"> </w:t>
      </w:r>
      <w:r w:rsidR="0089263F">
        <w:t>Елена Асенова Асенова-Василева,</w:t>
      </w:r>
      <w:r w:rsidR="006A04EF">
        <w:t xml:space="preserve"> </w:t>
      </w:r>
      <w:proofErr w:type="spellStart"/>
      <w:r w:rsidR="0089263F">
        <w:t>Димитранка</w:t>
      </w:r>
      <w:proofErr w:type="spellEnd"/>
      <w:r w:rsidR="0089263F">
        <w:t xml:space="preserve"> Иванова </w:t>
      </w:r>
      <w:proofErr w:type="spellStart"/>
      <w:r w:rsidR="0089263F">
        <w:t>Щ</w:t>
      </w:r>
      <w:r w:rsidR="00CD4FD4">
        <w:t>ъ</w:t>
      </w:r>
      <w:r w:rsidR="0089263F">
        <w:t>рбева</w:t>
      </w:r>
      <w:proofErr w:type="spellEnd"/>
      <w:r w:rsidR="0089263F">
        <w:t>,</w:t>
      </w:r>
      <w:r w:rsidR="006A04EF">
        <w:t xml:space="preserve"> </w:t>
      </w:r>
      <w:r w:rsidR="0089263F">
        <w:t xml:space="preserve">Стоянка Йорданова </w:t>
      </w:r>
      <w:proofErr w:type="spellStart"/>
      <w:r w:rsidR="0089263F">
        <w:t>Йорданова</w:t>
      </w:r>
      <w:proofErr w:type="spellEnd"/>
      <w:r w:rsidR="0089263F">
        <w:t xml:space="preserve"> и Димитрина Христова Ботевска</w:t>
      </w:r>
    </w:p>
    <w:p w:rsidR="00490F9E" w:rsidRDefault="00E14295">
      <w:pPr>
        <w:tabs>
          <w:tab w:val="left" w:pos="3825"/>
        </w:tabs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:rsidR="00490F9E" w:rsidRDefault="00E14295">
      <w:pPr>
        <w:ind w:firstLine="708"/>
        <w:jc w:val="both"/>
        <w:rPr>
          <w:color w:val="000000"/>
          <w:lang w:val="en-US"/>
        </w:rPr>
      </w:pPr>
      <w:r>
        <w:rPr>
          <w:color w:val="000000"/>
        </w:rPr>
        <w:t>Председател</w:t>
      </w:r>
      <w:r w:rsidR="007F4E35">
        <w:rPr>
          <w:color w:val="000000"/>
        </w:rPr>
        <w:t>ят</w:t>
      </w:r>
      <w:r>
        <w:rPr>
          <w:color w:val="000000"/>
        </w:rPr>
        <w:t xml:space="preserve"> на комисията, установи, че е налице кворум и комисията може да взима легитимни решения </w:t>
      </w:r>
      <w:r w:rsidR="007F4E35">
        <w:rPr>
          <w:color w:val="000000"/>
        </w:rPr>
        <w:t xml:space="preserve">и </w:t>
      </w:r>
      <w:r>
        <w:rPr>
          <w:color w:val="000000"/>
        </w:rPr>
        <w:t xml:space="preserve"> докладва следния дневен ред: </w:t>
      </w:r>
    </w:p>
    <w:p w:rsidR="007F4E35" w:rsidRDefault="007F4E35" w:rsidP="007F4E35">
      <w:pPr>
        <w:widowControl w:val="0"/>
        <w:jc w:val="both"/>
        <w:rPr>
          <w:rFonts w:ascii="Liberation Serif" w:eastAsia="SimSun" w:hAnsi="Liberation Serif" w:cs="Liberation Serif"/>
          <w:color w:val="000000"/>
          <w:lang w:eastAsia="zh-CN"/>
        </w:rPr>
      </w:pPr>
    </w:p>
    <w:p w:rsidR="007F4E35" w:rsidRPr="000454DD" w:rsidRDefault="000454DD" w:rsidP="000454DD">
      <w:pPr>
        <w:widowControl w:val="0"/>
        <w:jc w:val="both"/>
        <w:rPr>
          <w:rFonts w:ascii="Liberation Serif" w:eastAsia="SimSun" w:hAnsi="Liberation Serif" w:cs="Liberation Serif"/>
          <w:color w:val="000000"/>
          <w:lang w:eastAsia="zh-CN"/>
        </w:rPr>
      </w:pPr>
      <w:r>
        <w:rPr>
          <w:rFonts w:ascii="Liberation Serif" w:eastAsia="SimSun" w:hAnsi="Liberation Serif" w:cs="Liberation Serif"/>
          <w:color w:val="000000"/>
          <w:lang w:eastAsia="zh-CN"/>
        </w:rPr>
        <w:t xml:space="preserve">       1,</w:t>
      </w:r>
      <w:r w:rsidR="00FD1B47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Вземане на Решение </w:t>
      </w:r>
      <w:r w:rsidR="003C55DC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.съгласно Решение на ЦИК № 618 от 15.08.2019г </w:t>
      </w:r>
      <w:r w:rsidR="00FD1B47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относно реквизити и начин на защита на печата на  ОИК </w:t>
      </w:r>
      <w:r w:rsidR="003C55DC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 Брацигово</w:t>
      </w:r>
      <w:r w:rsidR="007F4E35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, </w:t>
      </w:r>
      <w:r w:rsidR="00FD1B47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за произвеждане на изборите за общински </w:t>
      </w:r>
      <w:proofErr w:type="spellStart"/>
      <w:r w:rsidR="00FD1B47" w:rsidRPr="000454DD">
        <w:rPr>
          <w:rFonts w:ascii="Liberation Serif" w:eastAsia="SimSun" w:hAnsi="Liberation Serif" w:cs="Liberation Serif"/>
          <w:color w:val="000000"/>
          <w:lang w:eastAsia="zh-CN"/>
        </w:rPr>
        <w:t>съветници</w:t>
      </w:r>
      <w:proofErr w:type="spellEnd"/>
      <w:r w:rsidR="00FD1B47" w:rsidRPr="000454DD">
        <w:rPr>
          <w:rFonts w:ascii="Liberation Serif" w:eastAsia="SimSun" w:hAnsi="Liberation Serif" w:cs="Liberation Serif"/>
          <w:color w:val="000000"/>
          <w:lang w:eastAsia="zh-CN"/>
        </w:rPr>
        <w:t xml:space="preserve"> и кмето</w:t>
      </w:r>
      <w:r>
        <w:rPr>
          <w:rFonts w:ascii="Liberation Serif" w:eastAsia="SimSun" w:hAnsi="Liberation Serif" w:cs="Liberation Serif"/>
          <w:color w:val="000000"/>
          <w:lang w:eastAsia="zh-CN"/>
        </w:rPr>
        <w:t>ве .</w:t>
      </w:r>
    </w:p>
    <w:p w:rsidR="00FA7657" w:rsidRDefault="007F4E35" w:rsidP="00FA7657">
      <w:pPr>
        <w:pStyle w:val="a8"/>
        <w:widowControl w:val="0"/>
        <w:ind w:left="1422"/>
        <w:jc w:val="both"/>
      </w:pPr>
      <w:r>
        <w:rPr>
          <w:rFonts w:ascii="Liberation Serif" w:eastAsia="SimSun" w:hAnsi="Liberation Serif" w:cs="Liberation Serif"/>
          <w:color w:val="000000"/>
          <w:lang w:eastAsia="zh-CN"/>
        </w:rPr>
        <w:t xml:space="preserve">                                           докладва </w:t>
      </w:r>
      <w:r w:rsidR="00FD1B47" w:rsidRPr="007F4E35">
        <w:rPr>
          <w:rFonts w:ascii="Liberation Serif" w:eastAsia="SimSun" w:hAnsi="Liberation Serif" w:cs="Liberation Serif"/>
          <w:color w:val="000000"/>
          <w:lang w:eastAsia="zh-CN"/>
        </w:rPr>
        <w:t xml:space="preserve">  </w:t>
      </w:r>
      <w:r>
        <w:t xml:space="preserve">Лъчезар </w:t>
      </w:r>
      <w:r w:rsidR="00FA7657">
        <w:t>Минев</w:t>
      </w:r>
    </w:p>
    <w:p w:rsidR="00877565" w:rsidRDefault="00877565" w:rsidP="0087756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Вземане на Решение относно разпределение на функциите между членовете на ОИК Брацигово по повод организацията във връзка с подготовката за произвеждане на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кметове на 27.10.2019г.</w:t>
      </w:r>
    </w:p>
    <w:p w:rsidR="00FA7657" w:rsidRPr="00FA7657" w:rsidRDefault="001F6D84" w:rsidP="00FA7657">
      <w:pPr>
        <w:pStyle w:val="a8"/>
        <w:widowControl w:val="0"/>
        <w:ind w:left="1422"/>
        <w:jc w:val="both"/>
      </w:pPr>
      <w:r>
        <w:rPr>
          <w:rFonts w:ascii="Liberation Serif" w:eastAsia="SimSun" w:hAnsi="Liberation Serif" w:cs="Liberation Serif"/>
          <w:color w:val="000000"/>
          <w:lang w:eastAsia="zh-CN"/>
        </w:rPr>
        <w:t xml:space="preserve">                                         докладва </w:t>
      </w:r>
      <w:r w:rsidRPr="007F4E35">
        <w:rPr>
          <w:rFonts w:ascii="Liberation Serif" w:eastAsia="SimSun" w:hAnsi="Liberation Serif" w:cs="Liberation Serif"/>
          <w:color w:val="000000"/>
          <w:lang w:eastAsia="zh-CN"/>
        </w:rPr>
        <w:t xml:space="preserve">  </w:t>
      </w:r>
      <w:r>
        <w:t>Лъчезар Николаев Минев</w:t>
      </w:r>
    </w:p>
    <w:p w:rsidR="00490F9E" w:rsidRPr="00FD1B47" w:rsidRDefault="00490F9E" w:rsidP="00FD1B47">
      <w:pPr>
        <w:jc w:val="both"/>
        <w:rPr>
          <w:color w:val="000000"/>
          <w:lang w:val="en-US"/>
        </w:rPr>
      </w:pPr>
    </w:p>
    <w:p w:rsidR="00490F9E" w:rsidRDefault="00455366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3.</w:t>
      </w:r>
      <w:r w:rsidR="000454DD">
        <w:rPr>
          <w:color w:val="000000"/>
        </w:rPr>
        <w:t>Изпълнение на Решение на ЦИК № 616</w:t>
      </w:r>
      <w:r w:rsidR="00CF4660">
        <w:rPr>
          <w:color w:val="000000"/>
        </w:rPr>
        <w:t xml:space="preserve"> / </w:t>
      </w:r>
      <w:r w:rsidR="000454DD">
        <w:rPr>
          <w:color w:val="000000"/>
          <w:sz w:val="28"/>
          <w:szCs w:val="28"/>
        </w:rPr>
        <w:t>МИ от 15.08.2019г</w:t>
      </w:r>
    </w:p>
    <w:p w:rsidR="00490F9E" w:rsidRDefault="00E14295" w:rsidP="000454DD">
      <w:pPr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</w:t>
      </w:r>
      <w:r w:rsidR="000454DD">
        <w:rPr>
          <w:rFonts w:ascii="Liberation Serif" w:eastAsia="SimSun" w:hAnsi="Liberation Serif" w:cs="Liberation Serif"/>
          <w:color w:val="000000"/>
          <w:lang w:eastAsia="zh-CN"/>
        </w:rPr>
        <w:t xml:space="preserve">                                           докладва </w:t>
      </w:r>
      <w:r w:rsidR="000454DD" w:rsidRPr="007F4E35">
        <w:rPr>
          <w:rFonts w:ascii="Liberation Serif" w:eastAsia="SimSun" w:hAnsi="Liberation Serif" w:cs="Liberation Serif"/>
          <w:color w:val="000000"/>
          <w:lang w:eastAsia="zh-CN"/>
        </w:rPr>
        <w:t xml:space="preserve">  </w:t>
      </w:r>
      <w:r w:rsidR="000454DD">
        <w:t>Пенка Тодорова</w:t>
      </w:r>
    </w:p>
    <w:p w:rsidR="00A25F22" w:rsidRDefault="00455366" w:rsidP="000454DD">
      <w:pPr>
        <w:jc w:val="both"/>
      </w:pPr>
      <w:r>
        <w:t xml:space="preserve">         4.</w:t>
      </w:r>
      <w:r w:rsidR="00A25F22">
        <w:t>Разни</w:t>
      </w:r>
    </w:p>
    <w:p w:rsidR="00455366" w:rsidRPr="00FA7657" w:rsidRDefault="00455366" w:rsidP="00455366">
      <w:pPr>
        <w:widowControl w:val="0"/>
        <w:jc w:val="both"/>
      </w:pPr>
      <w:r>
        <w:rPr>
          <w:rFonts w:ascii="Liberation Serif" w:eastAsia="SimSun" w:hAnsi="Liberation Serif" w:cs="Liberation Serif"/>
          <w:color w:val="000000"/>
          <w:lang w:eastAsia="zh-CN"/>
        </w:rPr>
        <w:t xml:space="preserve">                 </w:t>
      </w:r>
      <w:r w:rsidRPr="00455366">
        <w:rPr>
          <w:rFonts w:ascii="Liberation Serif" w:eastAsia="SimSun" w:hAnsi="Liberation Serif" w:cs="Liberation Serif"/>
          <w:color w:val="000000"/>
          <w:lang w:eastAsia="zh-CN"/>
        </w:rPr>
        <w:t xml:space="preserve"> докладва   </w:t>
      </w:r>
      <w:r>
        <w:t>Лъчезар Николаев Минев</w:t>
      </w:r>
    </w:p>
    <w:p w:rsidR="00A25F22" w:rsidRPr="00A25F22" w:rsidRDefault="00A25F22" w:rsidP="000454DD">
      <w:pPr>
        <w:jc w:val="both"/>
      </w:pPr>
    </w:p>
    <w:p w:rsidR="00490F9E" w:rsidRDefault="006A04E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25F22">
        <w:rPr>
          <w:color w:val="000000"/>
        </w:rPr>
        <w:t>Лъчезар Минев</w:t>
      </w:r>
      <w:r>
        <w:rPr>
          <w:color w:val="000000"/>
        </w:rPr>
        <w:t xml:space="preserve"> - И</w:t>
      </w:r>
      <w:r w:rsidR="00A25F22">
        <w:rPr>
          <w:color w:val="000000"/>
        </w:rPr>
        <w:t xml:space="preserve">ма ли </w:t>
      </w:r>
      <w:r w:rsidR="0014018A">
        <w:rPr>
          <w:color w:val="000000"/>
        </w:rPr>
        <w:t>допълнения</w:t>
      </w:r>
      <w:r w:rsidR="00A25F22">
        <w:rPr>
          <w:color w:val="000000"/>
        </w:rPr>
        <w:t xml:space="preserve"> към дневния ред</w:t>
      </w:r>
      <w:r w:rsidR="0014018A">
        <w:rPr>
          <w:color w:val="000000"/>
        </w:rPr>
        <w:t xml:space="preserve">? </w:t>
      </w:r>
      <w:r w:rsidR="00A25F22">
        <w:rPr>
          <w:color w:val="000000"/>
        </w:rPr>
        <w:t>Няма.</w:t>
      </w:r>
    </w:p>
    <w:p w:rsidR="00A25F22" w:rsidRDefault="00A25F22">
      <w:pPr>
        <w:jc w:val="both"/>
        <w:rPr>
          <w:color w:val="000000"/>
        </w:rPr>
      </w:pPr>
      <w:r>
        <w:rPr>
          <w:color w:val="000000"/>
        </w:rPr>
        <w:t>Който е съгласен с така предложения дневен ред,</w:t>
      </w:r>
      <w:r w:rsidR="0014018A">
        <w:rPr>
          <w:color w:val="000000"/>
        </w:rPr>
        <w:t xml:space="preserve"> </w:t>
      </w:r>
      <w:r>
        <w:rPr>
          <w:color w:val="000000"/>
        </w:rPr>
        <w:t>моля да гласува</w:t>
      </w:r>
      <w:r w:rsidR="0014018A">
        <w:rPr>
          <w:color w:val="000000"/>
        </w:rPr>
        <w:t>.</w:t>
      </w:r>
    </w:p>
    <w:p w:rsidR="00A25F22" w:rsidRDefault="00A25F22">
      <w:pPr>
        <w:jc w:val="both"/>
        <w:rPr>
          <w:color w:val="000000"/>
        </w:rPr>
      </w:pPr>
      <w:r>
        <w:rPr>
          <w:color w:val="000000"/>
        </w:rPr>
        <w:t>Гласували 11 члена</w:t>
      </w:r>
      <w:r w:rsidR="0014018A">
        <w:rPr>
          <w:color w:val="000000"/>
        </w:rPr>
        <w:t xml:space="preserve"> </w:t>
      </w:r>
      <w:r>
        <w:rPr>
          <w:color w:val="000000"/>
        </w:rPr>
        <w:t>,,ЗА“</w:t>
      </w:r>
    </w:p>
    <w:p w:rsidR="00A25F22" w:rsidRDefault="00A25F22">
      <w:pPr>
        <w:jc w:val="both"/>
      </w:pPr>
      <w:r>
        <w:rPr>
          <w:b/>
          <w:bCs/>
        </w:rPr>
        <w:t xml:space="preserve"> </w:t>
      </w:r>
      <w:r>
        <w:t xml:space="preserve">  Председател – Лъчезар Николаев Минев, Секретар</w:t>
      </w:r>
      <w:r w:rsidR="006A04EF">
        <w:t xml:space="preserve"> -</w:t>
      </w:r>
      <w:r>
        <w:t xml:space="preserve"> Юсуф Ахмедов Мехмедов, Зам. Председател</w:t>
      </w:r>
      <w:r w:rsidR="0014018A">
        <w:t xml:space="preserve">и </w:t>
      </w:r>
      <w:r>
        <w:t>-</w:t>
      </w:r>
      <w:r w:rsidR="0014018A">
        <w:t xml:space="preserve"> </w:t>
      </w:r>
      <w:r>
        <w:t xml:space="preserve">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</w:t>
      </w:r>
      <w:r w:rsidR="0014018A">
        <w:t xml:space="preserve"> </w:t>
      </w:r>
      <w:r>
        <w:t xml:space="preserve">Венета </w:t>
      </w:r>
      <w:proofErr w:type="spellStart"/>
      <w:r>
        <w:t>Пейова</w:t>
      </w:r>
      <w:proofErr w:type="spellEnd"/>
      <w:r>
        <w:t xml:space="preserve"> Грозданова,</w:t>
      </w:r>
      <w:r w:rsidR="0014018A">
        <w:t xml:space="preserve"> </w:t>
      </w:r>
      <w:r>
        <w:t>Венка Добрева Драгова,</w:t>
      </w:r>
      <w:r w:rsidR="0014018A">
        <w:t xml:space="preserve"> </w:t>
      </w:r>
      <w:r>
        <w:t>Елена Асенова Асенова-Василева,</w:t>
      </w:r>
      <w:r w:rsidR="006A04EF">
        <w:t xml:space="preserve">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>,</w:t>
      </w:r>
      <w:r w:rsidR="006A04EF">
        <w:t xml:space="preserve"> </w:t>
      </w:r>
      <w:r>
        <w:t xml:space="preserve">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</w:t>
      </w:r>
    </w:p>
    <w:p w:rsidR="001E1CB5" w:rsidRDefault="001E1CB5">
      <w:pPr>
        <w:jc w:val="both"/>
      </w:pPr>
    </w:p>
    <w:p w:rsidR="00490F9E" w:rsidRDefault="001E1CB5" w:rsidP="009A71AE">
      <w:pPr>
        <w:jc w:val="both"/>
      </w:pPr>
      <w:r>
        <w:t>Заседанието бе открито в 11.00</w:t>
      </w:r>
      <w:r w:rsidR="006A04EF">
        <w:t xml:space="preserve"> </w:t>
      </w:r>
      <w:r>
        <w:t>ч. и председателствано от Пенка Тодорова</w:t>
      </w:r>
      <w:r w:rsidR="008813FF">
        <w:t xml:space="preserve"> – зам. председател</w:t>
      </w:r>
      <w:r w:rsidR="006A04EF">
        <w:t>.</w:t>
      </w:r>
    </w:p>
    <w:p w:rsidR="008813FF" w:rsidRDefault="009A71AE" w:rsidP="009A71AE">
      <w:pPr>
        <w:jc w:val="both"/>
      </w:pPr>
      <w:r>
        <w:t xml:space="preserve"> </w:t>
      </w:r>
    </w:p>
    <w:p w:rsidR="009A71AE" w:rsidRDefault="008813FF" w:rsidP="009A71AE">
      <w:pPr>
        <w:jc w:val="both"/>
        <w:rPr>
          <w:color w:val="000000"/>
        </w:rPr>
      </w:pPr>
      <w:r>
        <w:t>По 1. Т. от дневния ред  председателят Л. Минев запозна комисията с Решение на ЦИК № 618 от 15.08.2019 г., и съгласно това решение,</w:t>
      </w:r>
      <w:r w:rsidR="009A71AE">
        <w:t xml:space="preserve">  </w:t>
      </w:r>
      <w:r>
        <w:t>и предложи Елена Асенова- Василева да бъде член при маркирането на печата по уникален начин.</w:t>
      </w:r>
      <w:r w:rsidR="009A71AE">
        <w:t xml:space="preserve">           </w:t>
      </w:r>
    </w:p>
    <w:p w:rsidR="009A71AE" w:rsidRDefault="008813FF" w:rsidP="009A71AE">
      <w:pPr>
        <w:jc w:val="both"/>
        <w:rPr>
          <w:color w:val="000000"/>
        </w:rPr>
      </w:pPr>
      <w:r>
        <w:rPr>
          <w:color w:val="000000"/>
        </w:rPr>
        <w:t>Имате ли други предложения? Няма.</w:t>
      </w:r>
    </w:p>
    <w:p w:rsidR="00001703" w:rsidRDefault="00001703" w:rsidP="0000170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</w:t>
      </w:r>
    </w:p>
    <w:p w:rsidR="009A71AE" w:rsidRDefault="009A71AE" w:rsidP="009A71AE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</w:p>
    <w:p w:rsidR="009A71AE" w:rsidRPr="00455366" w:rsidRDefault="009A71AE" w:rsidP="009A71AE">
      <w:pPr>
        <w:jc w:val="both"/>
        <w:rPr>
          <w:b/>
          <w:color w:val="000000"/>
        </w:rPr>
      </w:pPr>
      <w:r w:rsidRPr="00455366">
        <w:rPr>
          <w:b/>
          <w:color w:val="000000"/>
        </w:rPr>
        <w:t xml:space="preserve">                                                    Решение № 1</w:t>
      </w:r>
      <w:r w:rsidR="001E1DBF" w:rsidRPr="00455366">
        <w:rPr>
          <w:b/>
          <w:color w:val="000000"/>
        </w:rPr>
        <w:t xml:space="preserve"> на ОИК от 04.09.2019 г.</w:t>
      </w:r>
    </w:p>
    <w:p w:rsidR="001E1DBF" w:rsidRDefault="001E1DBF" w:rsidP="009A71AE">
      <w:pPr>
        <w:jc w:val="both"/>
        <w:rPr>
          <w:color w:val="000000"/>
        </w:rPr>
      </w:pPr>
    </w:p>
    <w:p w:rsidR="009A71AE" w:rsidRDefault="001E1DBF" w:rsidP="009A71AE">
      <w:pPr>
        <w:jc w:val="both"/>
        <w:rPr>
          <w:color w:val="000000"/>
        </w:rPr>
      </w:pPr>
      <w:r>
        <w:rPr>
          <w:color w:val="000000"/>
        </w:rPr>
        <w:t>С</w:t>
      </w:r>
      <w:r w:rsidR="00133B35">
        <w:rPr>
          <w:color w:val="000000"/>
        </w:rPr>
        <w:t>ъгласно Решение на ЦИК №618, от 15.08.2019г.</w:t>
      </w:r>
      <w:r>
        <w:rPr>
          <w:color w:val="000000"/>
        </w:rPr>
        <w:t xml:space="preserve">ОИК </w:t>
      </w:r>
      <w:r w:rsidR="00133B35">
        <w:rPr>
          <w:color w:val="000000"/>
        </w:rPr>
        <w:t>одобри за член на комисията по маркиране на печата Елена Асенова</w:t>
      </w:r>
      <w:r w:rsidR="00AD6A6B">
        <w:rPr>
          <w:color w:val="000000"/>
        </w:rPr>
        <w:t>–</w:t>
      </w:r>
      <w:r w:rsidR="00133B35">
        <w:rPr>
          <w:color w:val="000000"/>
        </w:rPr>
        <w:t>Василева</w:t>
      </w:r>
    </w:p>
    <w:p w:rsidR="00AD6A6B" w:rsidRPr="00001703" w:rsidRDefault="001E1DBF" w:rsidP="009A71AE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6A04EF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6A04EF">
        <w:rPr>
          <w:color w:val="000000"/>
        </w:rPr>
        <w:t xml:space="preserve"> </w:t>
      </w:r>
      <w:r w:rsidRPr="00001703">
        <w:rPr>
          <w:color w:val="000000"/>
        </w:rPr>
        <w:t>Лъчезар Николаев Минев, Секретар</w:t>
      </w:r>
      <w:r w:rsidR="006A04EF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</w:t>
      </w:r>
      <w:r w:rsidR="0014018A">
        <w:rPr>
          <w:color w:val="000000"/>
        </w:rPr>
        <w:t xml:space="preserve">и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Венка Добрева Драгова,</w:t>
      </w:r>
      <w:r w:rsidR="0014018A">
        <w:rPr>
          <w:color w:val="000000"/>
        </w:rPr>
        <w:t xml:space="preserve"> Е</w:t>
      </w:r>
      <w:r w:rsidRPr="00001703">
        <w:rPr>
          <w:color w:val="000000"/>
        </w:rPr>
        <w:t>лена Асенова Асенова-Василева,</w:t>
      </w:r>
      <w:r w:rsidR="00713E6E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 w:rsidR="00713E6E"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  </w:t>
      </w:r>
    </w:p>
    <w:p w:rsidR="00AD6A6B" w:rsidRDefault="00001703" w:rsidP="009A71A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001703" w:rsidRPr="00455366" w:rsidRDefault="00001703" w:rsidP="009A71AE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</w:t>
      </w:r>
      <w:r w:rsidRPr="00455366">
        <w:rPr>
          <w:b/>
          <w:color w:val="000000"/>
        </w:rPr>
        <w:t>Решение № 2 на ОИК от 04.09.2019 г.</w:t>
      </w:r>
    </w:p>
    <w:p w:rsidR="00001703" w:rsidRDefault="00001703" w:rsidP="009A71AE">
      <w:pPr>
        <w:jc w:val="both"/>
        <w:rPr>
          <w:color w:val="000000"/>
        </w:rPr>
      </w:pPr>
    </w:p>
    <w:p w:rsidR="00001703" w:rsidRDefault="00001703" w:rsidP="009A71AE">
      <w:pPr>
        <w:jc w:val="both"/>
        <w:rPr>
          <w:color w:val="000000"/>
        </w:rPr>
      </w:pPr>
      <w:r>
        <w:rPr>
          <w:color w:val="000000"/>
        </w:rPr>
        <w:t>ОИК, съгласно Решение на ЦИК № 618 от 15.08.2019 г. , да състави протокол подписан от членовете на комисията с маркирани три отпечатъка.</w:t>
      </w:r>
    </w:p>
    <w:p w:rsidR="00001703" w:rsidRPr="00001703" w:rsidRDefault="00001703" w:rsidP="00001703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6A04EF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6A04EF">
        <w:rPr>
          <w:color w:val="000000"/>
        </w:rPr>
        <w:t xml:space="preserve">  </w:t>
      </w:r>
      <w:r w:rsidRPr="00001703">
        <w:rPr>
          <w:color w:val="000000"/>
        </w:rPr>
        <w:t>Лъчезар Николаев Минев, Секретар</w:t>
      </w:r>
      <w:r w:rsidR="006A04EF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</w:t>
      </w:r>
      <w:r w:rsidR="0014018A">
        <w:rPr>
          <w:color w:val="000000"/>
        </w:rPr>
        <w:t xml:space="preserve">и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Грозданова,Венка Добрева Драгова,</w:t>
      </w:r>
      <w:r w:rsidR="006A04EF">
        <w:rPr>
          <w:color w:val="000000"/>
        </w:rPr>
        <w:t xml:space="preserve"> </w:t>
      </w:r>
      <w:r w:rsidRPr="00001703">
        <w:rPr>
          <w:color w:val="000000"/>
        </w:rPr>
        <w:t>Елена Асенова Асенова-Василева,</w:t>
      </w:r>
      <w:r w:rsidR="006A04EF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 w:rsidR="00713E6E"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  </w:t>
      </w:r>
    </w:p>
    <w:p w:rsidR="00001703" w:rsidRDefault="00001703" w:rsidP="009A71AE">
      <w:pPr>
        <w:jc w:val="both"/>
        <w:rPr>
          <w:color w:val="000000"/>
        </w:rPr>
      </w:pPr>
    </w:p>
    <w:p w:rsidR="00001703" w:rsidRDefault="00001703" w:rsidP="009A71AE">
      <w:pPr>
        <w:jc w:val="both"/>
        <w:rPr>
          <w:color w:val="000000"/>
        </w:rPr>
      </w:pPr>
    </w:p>
    <w:p w:rsidR="00001703" w:rsidRDefault="00001703" w:rsidP="009A71AE">
      <w:pPr>
        <w:jc w:val="both"/>
        <w:rPr>
          <w:color w:val="000000"/>
        </w:rPr>
      </w:pPr>
      <w:r>
        <w:rPr>
          <w:color w:val="000000"/>
        </w:rPr>
        <w:t>По 2.т. от дневния ред Председателят направи разпределение на задълженията  между членовете на ОИК</w:t>
      </w:r>
      <w:r w:rsidR="008813FF">
        <w:rPr>
          <w:color w:val="000000"/>
        </w:rPr>
        <w:t>, както следва:</w:t>
      </w:r>
    </w:p>
    <w:p w:rsidR="002F3BB8" w:rsidRPr="002F3BB8" w:rsidRDefault="002F3BB8" w:rsidP="002F3BB8">
      <w:pPr>
        <w:jc w:val="both"/>
        <w:rPr>
          <w:color w:val="000000"/>
        </w:rPr>
      </w:pPr>
      <w:proofErr w:type="spellStart"/>
      <w:r w:rsidRPr="002F3BB8">
        <w:rPr>
          <w:color w:val="000000"/>
        </w:rPr>
        <w:t>Протоколчик</w:t>
      </w:r>
      <w:proofErr w:type="spellEnd"/>
      <w:r w:rsidRPr="002F3BB8">
        <w:rPr>
          <w:color w:val="000000"/>
        </w:rPr>
        <w:t xml:space="preserve">: Надя Василева </w:t>
      </w:r>
      <w:proofErr w:type="spellStart"/>
      <w:r w:rsidRPr="002F3BB8">
        <w:rPr>
          <w:color w:val="000000"/>
        </w:rPr>
        <w:t>Цойкова</w:t>
      </w:r>
      <w:proofErr w:type="spellEnd"/>
      <w:r w:rsidRPr="002F3BB8">
        <w:rPr>
          <w:color w:val="000000"/>
        </w:rPr>
        <w:t xml:space="preserve"> и Стоянка Йорданова </w:t>
      </w:r>
      <w:proofErr w:type="spellStart"/>
      <w:r w:rsidRPr="002F3BB8">
        <w:rPr>
          <w:color w:val="000000"/>
        </w:rPr>
        <w:t>Йорданова</w:t>
      </w:r>
      <w:proofErr w:type="spellEnd"/>
      <w:r w:rsidRPr="002F3BB8">
        <w:rPr>
          <w:color w:val="000000"/>
        </w:rPr>
        <w:t>;</w:t>
      </w:r>
    </w:p>
    <w:p w:rsidR="002F3BB8" w:rsidRPr="002F3BB8" w:rsidRDefault="002F3BB8" w:rsidP="002F3BB8">
      <w:pPr>
        <w:jc w:val="both"/>
        <w:rPr>
          <w:color w:val="000000"/>
        </w:rPr>
      </w:pPr>
      <w:r w:rsidRPr="002F3BB8">
        <w:rPr>
          <w:color w:val="000000"/>
        </w:rPr>
        <w:t>Работа с входяща и изходяща информация – Пенка Тодорова и Юсуф Мехмедов;</w:t>
      </w:r>
    </w:p>
    <w:p w:rsidR="002F3BB8" w:rsidRPr="002F3BB8" w:rsidRDefault="002F3BB8" w:rsidP="002F3BB8">
      <w:pPr>
        <w:jc w:val="both"/>
        <w:rPr>
          <w:color w:val="000000"/>
        </w:rPr>
      </w:pPr>
      <w:r w:rsidRPr="002F3BB8">
        <w:rPr>
          <w:color w:val="000000"/>
        </w:rPr>
        <w:t xml:space="preserve">Проследяване решенията на ЦИК и работа с компютър: Венета </w:t>
      </w:r>
      <w:proofErr w:type="spellStart"/>
      <w:r w:rsidRPr="002F3BB8">
        <w:rPr>
          <w:color w:val="000000"/>
        </w:rPr>
        <w:t>Пейова</w:t>
      </w:r>
      <w:proofErr w:type="spellEnd"/>
      <w:r w:rsidRPr="002F3BB8">
        <w:rPr>
          <w:color w:val="000000"/>
        </w:rPr>
        <w:t xml:space="preserve"> Грозданова и Димитрина Христова Ботевска;</w:t>
      </w:r>
    </w:p>
    <w:p w:rsidR="002F3BB8" w:rsidRDefault="002F3BB8" w:rsidP="002F3BB8">
      <w:pPr>
        <w:jc w:val="both"/>
        <w:rPr>
          <w:color w:val="000000"/>
        </w:rPr>
      </w:pPr>
      <w:r w:rsidRPr="002F3BB8">
        <w:rPr>
          <w:color w:val="000000"/>
        </w:rPr>
        <w:t xml:space="preserve">Работа по прием на документи– Ганка Николова Рускова, Елена Асенова- Василева, </w:t>
      </w:r>
      <w:proofErr w:type="spellStart"/>
      <w:r w:rsidRPr="002F3BB8">
        <w:rPr>
          <w:color w:val="000000"/>
        </w:rPr>
        <w:t>Димитранка</w:t>
      </w:r>
      <w:proofErr w:type="spellEnd"/>
      <w:r w:rsidRPr="002F3BB8">
        <w:rPr>
          <w:color w:val="000000"/>
        </w:rPr>
        <w:t xml:space="preserve"> </w:t>
      </w:r>
      <w:proofErr w:type="spellStart"/>
      <w:r w:rsidRPr="002F3BB8">
        <w:rPr>
          <w:color w:val="000000"/>
        </w:rPr>
        <w:t>Щърбева</w:t>
      </w:r>
      <w:proofErr w:type="spellEnd"/>
      <w:r w:rsidRPr="002F3BB8">
        <w:rPr>
          <w:color w:val="000000"/>
        </w:rPr>
        <w:t xml:space="preserve"> и Венка Драгова;</w:t>
      </w:r>
    </w:p>
    <w:p w:rsidR="00370437" w:rsidRPr="00001703" w:rsidRDefault="00370437" w:rsidP="00370437">
      <w:pPr>
        <w:jc w:val="both"/>
        <w:rPr>
          <w:color w:val="000000"/>
        </w:rPr>
      </w:pPr>
      <w:r w:rsidRPr="00001703">
        <w:rPr>
          <w:color w:val="000000"/>
        </w:rPr>
        <w:t xml:space="preserve">  </w:t>
      </w:r>
    </w:p>
    <w:p w:rsidR="00370437" w:rsidRPr="00455366" w:rsidRDefault="00370437" w:rsidP="00370437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Pr="00455366">
        <w:rPr>
          <w:b/>
          <w:color w:val="000000"/>
        </w:rPr>
        <w:t xml:space="preserve"> Решение № 3</w:t>
      </w:r>
      <w:r w:rsidR="0014018A" w:rsidRPr="00455366">
        <w:rPr>
          <w:b/>
          <w:color w:val="000000"/>
        </w:rPr>
        <w:t xml:space="preserve"> </w:t>
      </w:r>
      <w:r w:rsidRPr="00455366">
        <w:rPr>
          <w:b/>
          <w:color w:val="000000"/>
        </w:rPr>
        <w:t>на ОИК от 04.09.2019 г.</w:t>
      </w:r>
    </w:p>
    <w:p w:rsidR="00370437" w:rsidRDefault="00370437" w:rsidP="00370437">
      <w:pPr>
        <w:jc w:val="both"/>
        <w:rPr>
          <w:color w:val="000000"/>
        </w:rPr>
      </w:pPr>
    </w:p>
    <w:p w:rsidR="00370437" w:rsidRDefault="00370437" w:rsidP="009A71AE">
      <w:pPr>
        <w:jc w:val="both"/>
        <w:rPr>
          <w:color w:val="000000"/>
        </w:rPr>
      </w:pPr>
    </w:p>
    <w:p w:rsidR="00001703" w:rsidRDefault="00001703" w:rsidP="009A71AE">
      <w:pPr>
        <w:jc w:val="both"/>
        <w:rPr>
          <w:color w:val="000000"/>
        </w:rPr>
      </w:pPr>
      <w:r>
        <w:rPr>
          <w:color w:val="000000"/>
        </w:rPr>
        <w:t>ОИК взе решение за следното разпределение на задълженията между член</w:t>
      </w:r>
      <w:r w:rsidR="00713E6E">
        <w:rPr>
          <w:color w:val="000000"/>
        </w:rPr>
        <w:t xml:space="preserve">овете, </w:t>
      </w:r>
      <w:r w:rsidR="00370437">
        <w:rPr>
          <w:color w:val="000000"/>
        </w:rPr>
        <w:t>к</w:t>
      </w:r>
      <w:r w:rsidR="00713E6E">
        <w:rPr>
          <w:color w:val="000000"/>
        </w:rPr>
        <w:t>акто следва:</w:t>
      </w:r>
    </w:p>
    <w:p w:rsidR="00713E6E" w:rsidRDefault="00713E6E" w:rsidP="009A71AE">
      <w:pPr>
        <w:jc w:val="both"/>
        <w:rPr>
          <w:color w:val="000000"/>
        </w:rPr>
      </w:pPr>
      <w:proofErr w:type="spellStart"/>
      <w:r>
        <w:rPr>
          <w:color w:val="000000"/>
        </w:rPr>
        <w:t>Протоколчик</w:t>
      </w:r>
      <w:proofErr w:type="spellEnd"/>
      <w:r>
        <w:rPr>
          <w:color w:val="000000"/>
        </w:rPr>
        <w:t xml:space="preserve">: Надя Василева </w:t>
      </w:r>
      <w:proofErr w:type="spellStart"/>
      <w:r>
        <w:rPr>
          <w:color w:val="000000"/>
        </w:rPr>
        <w:t>Цойкова</w:t>
      </w:r>
      <w:proofErr w:type="spellEnd"/>
      <w:r>
        <w:rPr>
          <w:color w:val="000000"/>
        </w:rPr>
        <w:t xml:space="preserve"> и Стоянка Йорданова </w:t>
      </w:r>
      <w:proofErr w:type="spellStart"/>
      <w:r>
        <w:rPr>
          <w:color w:val="000000"/>
        </w:rPr>
        <w:t>Йорданова</w:t>
      </w:r>
      <w:proofErr w:type="spellEnd"/>
      <w:r>
        <w:rPr>
          <w:color w:val="000000"/>
        </w:rPr>
        <w:t>;</w:t>
      </w:r>
    </w:p>
    <w:p w:rsidR="00713E6E" w:rsidRDefault="00713E6E" w:rsidP="009A71AE">
      <w:pPr>
        <w:jc w:val="both"/>
        <w:rPr>
          <w:color w:val="000000"/>
        </w:rPr>
      </w:pPr>
      <w:r>
        <w:rPr>
          <w:color w:val="000000"/>
        </w:rPr>
        <w:t>Работа с входяща и изходяща информация – Пенка Тодорова и Юсуф Мехмедов;</w:t>
      </w:r>
    </w:p>
    <w:p w:rsidR="00713E6E" w:rsidRDefault="00713E6E" w:rsidP="009A71AE">
      <w:pPr>
        <w:jc w:val="both"/>
        <w:rPr>
          <w:color w:val="000000"/>
        </w:rPr>
      </w:pPr>
      <w:r>
        <w:rPr>
          <w:color w:val="000000"/>
        </w:rPr>
        <w:t xml:space="preserve">Проследяване решенията на ЦИК и работа с компютър: Венета </w:t>
      </w:r>
      <w:proofErr w:type="spellStart"/>
      <w:r>
        <w:rPr>
          <w:color w:val="000000"/>
        </w:rPr>
        <w:t>Пейова</w:t>
      </w:r>
      <w:proofErr w:type="spellEnd"/>
      <w:r>
        <w:rPr>
          <w:color w:val="000000"/>
        </w:rPr>
        <w:t xml:space="preserve"> Грозданова и Димитрина Христова Ботевска;</w:t>
      </w:r>
    </w:p>
    <w:p w:rsidR="00713E6E" w:rsidRDefault="00713E6E" w:rsidP="009A71AE">
      <w:pPr>
        <w:jc w:val="both"/>
        <w:rPr>
          <w:color w:val="000000"/>
        </w:rPr>
      </w:pPr>
      <w:r>
        <w:rPr>
          <w:color w:val="000000"/>
        </w:rPr>
        <w:t xml:space="preserve">Работа по прием на документи– Ганка Николова Рускова, Елена Асенова- Василева, </w:t>
      </w:r>
      <w:proofErr w:type="spellStart"/>
      <w:r>
        <w:rPr>
          <w:color w:val="000000"/>
        </w:rPr>
        <w:t>Димитранка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Щърбева</w:t>
      </w:r>
      <w:proofErr w:type="spellEnd"/>
      <w:r>
        <w:rPr>
          <w:color w:val="000000"/>
        </w:rPr>
        <w:t xml:space="preserve"> и Венка Драгова;</w:t>
      </w:r>
    </w:p>
    <w:p w:rsidR="00713E6E" w:rsidRDefault="00713E6E" w:rsidP="00713E6E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6A04EF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6A04EF">
        <w:rPr>
          <w:color w:val="000000"/>
        </w:rPr>
        <w:t xml:space="preserve"> </w:t>
      </w:r>
      <w:r w:rsidRPr="00001703">
        <w:rPr>
          <w:color w:val="000000"/>
        </w:rPr>
        <w:t>Лъчезар Николаев Минев, Секретар</w:t>
      </w:r>
      <w:r w:rsidR="006A04EF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Зам.Председател</w:t>
      </w:r>
      <w:r w:rsidR="0014018A">
        <w:rPr>
          <w:color w:val="000000"/>
        </w:rPr>
        <w:t>и</w:t>
      </w:r>
      <w:r w:rsidR="006A04EF">
        <w:rPr>
          <w:color w:val="000000"/>
        </w:rPr>
        <w:t xml:space="preserve"> </w:t>
      </w:r>
      <w:r w:rsidRPr="00001703">
        <w:rPr>
          <w:color w:val="000000"/>
        </w:rPr>
        <w:t>-</w:t>
      </w:r>
      <w:r w:rsidR="006A04EF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Грозданова,Венка Добрева Драгова,Елена Асенова Асенова-Василева,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</w:t>
      </w:r>
      <w:r>
        <w:rPr>
          <w:color w:val="000000"/>
        </w:rPr>
        <w:t>.</w:t>
      </w:r>
    </w:p>
    <w:p w:rsidR="00370437" w:rsidRDefault="00370437" w:rsidP="00713E6E">
      <w:pPr>
        <w:jc w:val="both"/>
        <w:rPr>
          <w:color w:val="000000"/>
        </w:rPr>
      </w:pPr>
    </w:p>
    <w:p w:rsidR="00370437" w:rsidRDefault="00370437" w:rsidP="00370437">
      <w:pPr>
        <w:jc w:val="both"/>
        <w:rPr>
          <w:color w:val="000000"/>
        </w:rPr>
      </w:pPr>
      <w:r>
        <w:rPr>
          <w:color w:val="000000"/>
        </w:rPr>
        <w:lastRenderedPageBreak/>
        <w:t>Председателят предложи следното работно време</w:t>
      </w:r>
      <w:r w:rsidR="0014018A" w:rsidRPr="0014018A">
        <w:rPr>
          <w:color w:val="000000"/>
        </w:rPr>
        <w:t xml:space="preserve"> </w:t>
      </w:r>
      <w:r w:rsidR="0014018A">
        <w:rPr>
          <w:color w:val="000000"/>
        </w:rPr>
        <w:t>на комисията</w:t>
      </w:r>
      <w:r>
        <w:rPr>
          <w:color w:val="000000"/>
        </w:rPr>
        <w:t>:</w:t>
      </w:r>
      <w:r w:rsidRPr="00370437">
        <w:rPr>
          <w:color w:val="000000"/>
        </w:rPr>
        <w:t xml:space="preserve"> </w:t>
      </w:r>
      <w:r>
        <w:rPr>
          <w:color w:val="000000"/>
        </w:rPr>
        <w:t>от 9.00  до 17.00 ч.</w:t>
      </w:r>
    </w:p>
    <w:p w:rsidR="00370437" w:rsidRDefault="00370437" w:rsidP="00370437">
      <w:pPr>
        <w:jc w:val="both"/>
        <w:rPr>
          <w:color w:val="000000"/>
        </w:rPr>
      </w:pPr>
      <w:r>
        <w:rPr>
          <w:color w:val="000000"/>
        </w:rPr>
        <w:t>Няма други предложения.</w:t>
      </w:r>
    </w:p>
    <w:p w:rsidR="00370437" w:rsidRDefault="00374DE4" w:rsidP="00370437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14018A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Лъчезар Николаев Минев, Секретар</w:t>
      </w:r>
      <w:r w:rsidR="0014018A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</w:t>
      </w:r>
      <w:r w:rsidR="0014018A">
        <w:rPr>
          <w:color w:val="000000"/>
        </w:rPr>
        <w:t xml:space="preserve">и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Венка Добрева Драгова,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Елена Асенова Асенова-Василева,</w:t>
      </w:r>
      <w:r w:rsidR="0014018A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</w:t>
      </w:r>
      <w:r>
        <w:rPr>
          <w:color w:val="000000"/>
        </w:rPr>
        <w:t>.</w:t>
      </w:r>
    </w:p>
    <w:p w:rsidR="00370437" w:rsidRPr="00001703" w:rsidRDefault="00370437" w:rsidP="00370437">
      <w:pPr>
        <w:jc w:val="both"/>
        <w:rPr>
          <w:color w:val="000000"/>
        </w:rPr>
      </w:pPr>
      <w:r w:rsidRPr="00001703">
        <w:rPr>
          <w:color w:val="000000"/>
        </w:rPr>
        <w:t xml:space="preserve">  </w:t>
      </w:r>
    </w:p>
    <w:p w:rsidR="00370437" w:rsidRDefault="00370437" w:rsidP="00713E6E">
      <w:pPr>
        <w:jc w:val="both"/>
        <w:rPr>
          <w:color w:val="000000"/>
        </w:rPr>
      </w:pPr>
    </w:p>
    <w:p w:rsidR="00713E6E" w:rsidRPr="00455366" w:rsidRDefault="00713E6E" w:rsidP="00713E6E">
      <w:pPr>
        <w:jc w:val="both"/>
        <w:rPr>
          <w:b/>
          <w:color w:val="000000"/>
        </w:rPr>
      </w:pPr>
      <w:r w:rsidRPr="00455366">
        <w:rPr>
          <w:b/>
          <w:color w:val="000000"/>
        </w:rPr>
        <w:t xml:space="preserve">                                                     Решение № </w:t>
      </w:r>
      <w:r w:rsidR="00370437" w:rsidRPr="00455366">
        <w:rPr>
          <w:b/>
          <w:color w:val="000000"/>
        </w:rPr>
        <w:t>4</w:t>
      </w:r>
      <w:r w:rsidRPr="00455366">
        <w:rPr>
          <w:b/>
          <w:color w:val="000000"/>
        </w:rPr>
        <w:t xml:space="preserve"> на ОИК от 04.09.2019 г.</w:t>
      </w:r>
    </w:p>
    <w:p w:rsidR="00713E6E" w:rsidRDefault="00713E6E" w:rsidP="009A71AE">
      <w:pPr>
        <w:jc w:val="both"/>
        <w:rPr>
          <w:color w:val="000000"/>
        </w:rPr>
      </w:pPr>
    </w:p>
    <w:p w:rsidR="00374DE4" w:rsidRDefault="00370437" w:rsidP="00374DE4">
      <w:pPr>
        <w:jc w:val="both"/>
        <w:rPr>
          <w:color w:val="000000"/>
        </w:rPr>
      </w:pPr>
      <w:r>
        <w:rPr>
          <w:color w:val="000000"/>
        </w:rPr>
        <w:t>ОИК взе решение за работното време на комисията</w:t>
      </w:r>
      <w:r w:rsidR="00374DE4">
        <w:rPr>
          <w:color w:val="000000"/>
        </w:rPr>
        <w:t xml:space="preserve">: </w:t>
      </w:r>
    </w:p>
    <w:p w:rsidR="0014018A" w:rsidRDefault="0014018A" w:rsidP="00374DE4">
      <w:pPr>
        <w:jc w:val="both"/>
        <w:rPr>
          <w:color w:val="000000"/>
        </w:rPr>
      </w:pPr>
    </w:p>
    <w:p w:rsidR="00374DE4" w:rsidRDefault="0014018A" w:rsidP="00374DE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  <w:r w:rsidR="00374DE4" w:rsidRPr="00374DE4">
        <w:rPr>
          <w:b/>
          <w:color w:val="000000"/>
        </w:rPr>
        <w:t>от 9.00  до 17.00 ч.</w:t>
      </w:r>
    </w:p>
    <w:p w:rsidR="0014018A" w:rsidRPr="00374DE4" w:rsidRDefault="0014018A" w:rsidP="00374DE4">
      <w:pPr>
        <w:jc w:val="both"/>
        <w:rPr>
          <w:b/>
          <w:color w:val="000000"/>
        </w:rPr>
      </w:pPr>
    </w:p>
    <w:p w:rsidR="00374DE4" w:rsidRDefault="00374DE4" w:rsidP="00374DE4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14018A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Лъчезар Николаев Минев, Секретар</w:t>
      </w:r>
      <w:r w:rsidR="0014018A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</w:t>
      </w:r>
      <w:r w:rsidR="0014018A">
        <w:rPr>
          <w:color w:val="000000"/>
        </w:rPr>
        <w:t xml:space="preserve">и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Венка Добрева Драгова,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Елена Асенова Асенова-Василева,</w:t>
      </w:r>
      <w:r w:rsidR="0014018A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</w:t>
      </w:r>
      <w:r>
        <w:rPr>
          <w:color w:val="000000"/>
        </w:rPr>
        <w:t>.</w:t>
      </w:r>
    </w:p>
    <w:p w:rsidR="00713E6E" w:rsidRDefault="00713E6E" w:rsidP="009A71AE">
      <w:pPr>
        <w:jc w:val="both"/>
        <w:rPr>
          <w:color w:val="000000"/>
        </w:rPr>
      </w:pPr>
    </w:p>
    <w:p w:rsidR="00374DE4" w:rsidRDefault="00374DE4" w:rsidP="009A71AE">
      <w:pPr>
        <w:jc w:val="both"/>
        <w:rPr>
          <w:color w:val="000000"/>
        </w:rPr>
      </w:pPr>
    </w:p>
    <w:p w:rsidR="00374DE4" w:rsidRDefault="00374DE4" w:rsidP="009A71AE">
      <w:pPr>
        <w:jc w:val="both"/>
        <w:rPr>
          <w:color w:val="000000"/>
        </w:rPr>
      </w:pPr>
      <w:r>
        <w:rPr>
          <w:color w:val="000000"/>
        </w:rPr>
        <w:t>По 3.т. от дневния ред Пенка Тодорова запозна  комисията с Решение на ЦИК № 616 от 15.08.2019 г., относно подпомагане дейността на ОИК да се наемат един специалист-експерт и двама технически сътрудници за периода до седем/7/ дни, включително от обявяване на изборните резултати и</w:t>
      </w:r>
      <w:r w:rsidR="00BC6181">
        <w:rPr>
          <w:color w:val="000000"/>
        </w:rPr>
        <w:t xml:space="preserve"> по т. 2 и т. 6 един сътрудник за </w:t>
      </w:r>
      <w:r>
        <w:rPr>
          <w:color w:val="000000"/>
        </w:rPr>
        <w:t xml:space="preserve">предаване на книжа и материали </w:t>
      </w:r>
      <w:r w:rsidR="00BC6181">
        <w:rPr>
          <w:color w:val="000000"/>
        </w:rPr>
        <w:t xml:space="preserve">на СИК </w:t>
      </w:r>
      <w:r>
        <w:rPr>
          <w:color w:val="000000"/>
        </w:rPr>
        <w:t>в изборния ден.</w:t>
      </w:r>
    </w:p>
    <w:p w:rsidR="00374DE4" w:rsidRDefault="00374DE4" w:rsidP="00374DE4">
      <w:pPr>
        <w:jc w:val="both"/>
        <w:rPr>
          <w:color w:val="000000"/>
        </w:rPr>
      </w:pPr>
      <w:r w:rsidRPr="00001703">
        <w:rPr>
          <w:color w:val="000000"/>
        </w:rPr>
        <w:t>Гласували 11 члена „ЗА“ - Председател-Лъчезар Николаев Минев, Секретар</w:t>
      </w:r>
      <w:r w:rsidR="0014018A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</w:t>
      </w:r>
      <w:r w:rsidR="0014018A">
        <w:rPr>
          <w:color w:val="000000"/>
        </w:rPr>
        <w:t xml:space="preserve">и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 xml:space="preserve">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Венка Добрева Драгова,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Елена Асенова Асенова-Василева,</w:t>
      </w:r>
      <w:r w:rsidR="0014018A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</w:t>
      </w:r>
      <w:r>
        <w:rPr>
          <w:color w:val="000000"/>
        </w:rPr>
        <w:t>.</w:t>
      </w:r>
    </w:p>
    <w:p w:rsidR="00374DE4" w:rsidRDefault="00374DE4" w:rsidP="009A71AE">
      <w:pPr>
        <w:jc w:val="both"/>
        <w:rPr>
          <w:color w:val="000000"/>
        </w:rPr>
      </w:pPr>
    </w:p>
    <w:p w:rsidR="00374DE4" w:rsidRDefault="00374DE4" w:rsidP="009A71AE">
      <w:pPr>
        <w:jc w:val="both"/>
        <w:rPr>
          <w:color w:val="000000"/>
        </w:rPr>
      </w:pPr>
    </w:p>
    <w:p w:rsidR="00374DE4" w:rsidRPr="00455366" w:rsidRDefault="00374DE4" w:rsidP="009A71AE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Pr="00455366">
        <w:rPr>
          <w:b/>
          <w:color w:val="000000"/>
        </w:rPr>
        <w:t xml:space="preserve">  Решение № </w:t>
      </w:r>
      <w:r w:rsidR="00BC6181" w:rsidRPr="00455366">
        <w:rPr>
          <w:b/>
          <w:color w:val="000000"/>
        </w:rPr>
        <w:t>5</w:t>
      </w:r>
      <w:r w:rsidRPr="00455366">
        <w:rPr>
          <w:b/>
          <w:color w:val="000000"/>
        </w:rPr>
        <w:t xml:space="preserve"> на ОИК от 04.09.2019 г.</w:t>
      </w:r>
    </w:p>
    <w:p w:rsidR="00374DE4" w:rsidRDefault="00374DE4" w:rsidP="009A71AE">
      <w:pPr>
        <w:jc w:val="both"/>
        <w:rPr>
          <w:color w:val="000000"/>
        </w:rPr>
      </w:pPr>
    </w:p>
    <w:p w:rsidR="00374DE4" w:rsidRDefault="00BC6181" w:rsidP="009A71AE">
      <w:pPr>
        <w:jc w:val="both"/>
        <w:rPr>
          <w:color w:val="000000"/>
        </w:rPr>
      </w:pPr>
      <w:r>
        <w:rPr>
          <w:color w:val="000000"/>
        </w:rPr>
        <w:t>ОИК реши, съгласно Решение на ЦИК № 616 от 15.08.2019 г., по т.2 . 5 за подпомагане на</w:t>
      </w:r>
      <w:r w:rsidRPr="00BC6181">
        <w:rPr>
          <w:color w:val="000000"/>
        </w:rPr>
        <w:t xml:space="preserve"> </w:t>
      </w:r>
      <w:r>
        <w:rPr>
          <w:color w:val="000000"/>
        </w:rPr>
        <w:t>дейността на ОИК да се наемат един специалист-експерт и двама/2/ технически сътрудници за периода до седем/7/ дни, включително от обявяване на</w:t>
      </w:r>
      <w:r w:rsidR="002F3BB8">
        <w:rPr>
          <w:color w:val="000000"/>
        </w:rPr>
        <w:t xml:space="preserve"> изборните резултати и по т. 2</w:t>
      </w:r>
      <w:r>
        <w:rPr>
          <w:color w:val="000000"/>
        </w:rPr>
        <w:t>. 6  един сътрудник за предаване на книжа и материали на СИК в изборния ден.</w:t>
      </w:r>
    </w:p>
    <w:p w:rsidR="00BC6181" w:rsidRDefault="00BC6181" w:rsidP="00BC6181">
      <w:pPr>
        <w:jc w:val="both"/>
        <w:rPr>
          <w:color w:val="000000"/>
        </w:rPr>
      </w:pPr>
      <w:r w:rsidRPr="00001703">
        <w:rPr>
          <w:color w:val="000000"/>
        </w:rPr>
        <w:t xml:space="preserve">Гласували 11 члена „ЗА“ </w:t>
      </w:r>
      <w:r w:rsidR="0014018A">
        <w:rPr>
          <w:color w:val="000000"/>
        </w:rPr>
        <w:t>–</w:t>
      </w:r>
      <w:r w:rsidRPr="00001703">
        <w:rPr>
          <w:color w:val="000000"/>
        </w:rPr>
        <w:t xml:space="preserve"> Председател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-</w:t>
      </w:r>
      <w:r w:rsidR="0014018A">
        <w:rPr>
          <w:color w:val="000000"/>
        </w:rPr>
        <w:t xml:space="preserve"> </w:t>
      </w:r>
      <w:r w:rsidRPr="00001703">
        <w:rPr>
          <w:color w:val="000000"/>
        </w:rPr>
        <w:t>Лъчезар Николаев Минев, Секретар</w:t>
      </w:r>
      <w:r w:rsidR="0014018A">
        <w:rPr>
          <w:color w:val="000000"/>
        </w:rPr>
        <w:t xml:space="preserve"> -</w:t>
      </w:r>
      <w:r w:rsidRPr="00001703">
        <w:rPr>
          <w:color w:val="000000"/>
        </w:rPr>
        <w:t xml:space="preserve"> Юсуф Ахмедов Мехмедов, Зам. Председател-Пенка Георгиева Тодорова и Надя Василева </w:t>
      </w:r>
      <w:proofErr w:type="spellStart"/>
      <w:r w:rsidRPr="00001703">
        <w:rPr>
          <w:color w:val="000000"/>
        </w:rPr>
        <w:t>Цойкова</w:t>
      </w:r>
      <w:proofErr w:type="spellEnd"/>
      <w:r w:rsidRPr="00001703">
        <w:rPr>
          <w:color w:val="000000"/>
        </w:rPr>
        <w:t xml:space="preserve"> и членове: Ганка Николова Рускова,</w:t>
      </w:r>
      <w:r w:rsidR="00236BF6">
        <w:rPr>
          <w:color w:val="000000"/>
        </w:rPr>
        <w:t xml:space="preserve"> </w:t>
      </w:r>
      <w:r w:rsidRPr="00001703">
        <w:rPr>
          <w:color w:val="000000"/>
        </w:rPr>
        <w:t xml:space="preserve">Венета </w:t>
      </w:r>
      <w:proofErr w:type="spellStart"/>
      <w:r w:rsidRPr="00001703">
        <w:rPr>
          <w:color w:val="000000"/>
        </w:rPr>
        <w:t>Пейова</w:t>
      </w:r>
      <w:proofErr w:type="spellEnd"/>
      <w:r w:rsidRPr="00001703">
        <w:rPr>
          <w:color w:val="000000"/>
        </w:rPr>
        <w:t xml:space="preserve"> Грозданова,</w:t>
      </w:r>
      <w:r w:rsidR="00236BF6">
        <w:rPr>
          <w:color w:val="000000"/>
        </w:rPr>
        <w:t xml:space="preserve"> </w:t>
      </w:r>
      <w:r w:rsidRPr="00001703">
        <w:rPr>
          <w:color w:val="000000"/>
        </w:rPr>
        <w:t>Венка Добрева Драгова,</w:t>
      </w:r>
      <w:r w:rsidR="00236BF6">
        <w:rPr>
          <w:color w:val="000000"/>
        </w:rPr>
        <w:t xml:space="preserve"> </w:t>
      </w:r>
      <w:r w:rsidRPr="00001703">
        <w:rPr>
          <w:color w:val="000000"/>
        </w:rPr>
        <w:t>Елена Асенова Асенова-Василева,</w:t>
      </w:r>
      <w:r w:rsidR="00236BF6">
        <w:rPr>
          <w:color w:val="000000"/>
        </w:rPr>
        <w:t xml:space="preserve"> </w:t>
      </w:r>
      <w:proofErr w:type="spellStart"/>
      <w:r w:rsidRPr="00001703">
        <w:rPr>
          <w:color w:val="000000"/>
        </w:rPr>
        <w:t>Димитранка</w:t>
      </w:r>
      <w:proofErr w:type="spellEnd"/>
      <w:r w:rsidRPr="00001703">
        <w:rPr>
          <w:color w:val="000000"/>
        </w:rPr>
        <w:t xml:space="preserve"> Иванова </w:t>
      </w:r>
      <w:proofErr w:type="spellStart"/>
      <w:r w:rsidRPr="00001703">
        <w:rPr>
          <w:color w:val="000000"/>
        </w:rPr>
        <w:t>Щърбева</w:t>
      </w:r>
      <w:proofErr w:type="spellEnd"/>
      <w:r w:rsidRPr="00001703">
        <w:rPr>
          <w:color w:val="000000"/>
        </w:rPr>
        <w:t>,</w:t>
      </w:r>
      <w:r>
        <w:rPr>
          <w:color w:val="000000"/>
        </w:rPr>
        <w:t xml:space="preserve"> </w:t>
      </w:r>
      <w:r w:rsidRPr="00001703">
        <w:rPr>
          <w:color w:val="000000"/>
        </w:rPr>
        <w:t xml:space="preserve">Стоянка Йорданова </w:t>
      </w:r>
      <w:proofErr w:type="spellStart"/>
      <w:r w:rsidRPr="00001703">
        <w:rPr>
          <w:color w:val="000000"/>
        </w:rPr>
        <w:t>Йорданова</w:t>
      </w:r>
      <w:proofErr w:type="spellEnd"/>
      <w:r w:rsidRPr="00001703">
        <w:rPr>
          <w:color w:val="000000"/>
        </w:rPr>
        <w:t xml:space="preserve"> и Димитрина Христова Ботевска</w:t>
      </w:r>
      <w:r>
        <w:rPr>
          <w:color w:val="000000"/>
        </w:rPr>
        <w:t>.</w:t>
      </w:r>
    </w:p>
    <w:p w:rsidR="00BC6181" w:rsidRDefault="00BC6181" w:rsidP="00BC6181">
      <w:pPr>
        <w:jc w:val="both"/>
        <w:rPr>
          <w:color w:val="000000"/>
        </w:rPr>
      </w:pPr>
    </w:p>
    <w:p w:rsidR="00BC6181" w:rsidRDefault="00BC6181" w:rsidP="00BC6181">
      <w:pPr>
        <w:jc w:val="both"/>
        <w:rPr>
          <w:color w:val="000000"/>
        </w:rPr>
      </w:pPr>
    </w:p>
    <w:p w:rsidR="00BC6181" w:rsidRDefault="00BC6181" w:rsidP="00BC6181">
      <w:pPr>
        <w:jc w:val="both"/>
        <w:rPr>
          <w:color w:val="000000"/>
        </w:rPr>
      </w:pPr>
      <w:r>
        <w:rPr>
          <w:color w:val="000000"/>
        </w:rPr>
        <w:t>По 4.т. от дневния ред председателят на ОИК направи следните съобщения:</w:t>
      </w:r>
    </w:p>
    <w:p w:rsidR="00455366" w:rsidRDefault="00455366" w:rsidP="00BC6181">
      <w:pPr>
        <w:jc w:val="both"/>
        <w:rPr>
          <w:color w:val="000000"/>
        </w:rPr>
      </w:pPr>
    </w:p>
    <w:p w:rsidR="00BC6181" w:rsidRDefault="00BC6181" w:rsidP="00BC618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1.Комисията </w:t>
      </w:r>
      <w:r w:rsidR="002F3BB8">
        <w:rPr>
          <w:color w:val="000000"/>
        </w:rPr>
        <w:t xml:space="preserve">да </w:t>
      </w:r>
      <w:r>
        <w:rPr>
          <w:color w:val="000000"/>
        </w:rPr>
        <w:t>направи искане до Община Брацигово за отпускане на к</w:t>
      </w:r>
      <w:r w:rsidR="00211DDB">
        <w:rPr>
          <w:color w:val="000000"/>
        </w:rPr>
        <w:t>анцеларски материали. О</w:t>
      </w:r>
      <w:r>
        <w:rPr>
          <w:color w:val="000000"/>
        </w:rPr>
        <w:t>тговорник Димитрина Ботевска.</w:t>
      </w:r>
    </w:p>
    <w:p w:rsidR="00BC6181" w:rsidRDefault="00BC6181" w:rsidP="00BC6181">
      <w:pPr>
        <w:jc w:val="both"/>
        <w:rPr>
          <w:color w:val="000000"/>
        </w:rPr>
      </w:pPr>
      <w:r>
        <w:rPr>
          <w:color w:val="000000"/>
        </w:rPr>
        <w:t>2.</w:t>
      </w:r>
      <w:r w:rsidR="002F3BB8">
        <w:rPr>
          <w:color w:val="000000"/>
        </w:rPr>
        <w:t>Р</w:t>
      </w:r>
      <w:r w:rsidR="00211DDB">
        <w:rPr>
          <w:color w:val="000000"/>
        </w:rPr>
        <w:t>аботното време на комисията да бъде поставена на входа на сградата на ул.“ Н. Вапцаров“ № 1 гр. Брацигово и публикувана на интернет страницата на общината.Отговорник Венета Грозданова</w:t>
      </w:r>
    </w:p>
    <w:p w:rsidR="00BC6181" w:rsidRDefault="00211DDB" w:rsidP="009A71AE">
      <w:pPr>
        <w:jc w:val="both"/>
        <w:rPr>
          <w:color w:val="000000"/>
        </w:rPr>
      </w:pPr>
      <w:r>
        <w:rPr>
          <w:color w:val="000000"/>
        </w:rPr>
        <w:t>3.Поставяне на информационно табло на достъпно място за гражданите -  на входната врата на сградата на ул.“ Н. Вапцаров“ № 1 гр. Брацигово.Отговорник Венка Драгова.</w:t>
      </w:r>
    </w:p>
    <w:p w:rsidR="00211DDB" w:rsidRDefault="00211DDB" w:rsidP="009A71AE">
      <w:pPr>
        <w:jc w:val="both"/>
        <w:rPr>
          <w:color w:val="000000"/>
        </w:rPr>
      </w:pPr>
      <w:r>
        <w:rPr>
          <w:color w:val="000000"/>
        </w:rPr>
        <w:t>4.Своевременно поставяне на взетите решения от ОИК на информационното табло с подпис на  двама членове от различни партии, като се впише дата и час на взетото решение. Отговарят: Юсуф Мехмедов, Стоянка Йорданова и Надя Василева.</w:t>
      </w:r>
    </w:p>
    <w:p w:rsidR="00211DDB" w:rsidRDefault="00F13094" w:rsidP="009A71AE">
      <w:pPr>
        <w:jc w:val="both"/>
        <w:rPr>
          <w:color w:val="000000"/>
        </w:rPr>
      </w:pPr>
      <w:r>
        <w:rPr>
          <w:color w:val="000000"/>
        </w:rPr>
        <w:t>5.</w:t>
      </w:r>
      <w:r w:rsidR="00211DDB">
        <w:rPr>
          <w:color w:val="000000"/>
        </w:rPr>
        <w:t>Ежедневно проследяване на решенията на ЦИК</w:t>
      </w:r>
      <w:r w:rsidR="002F3BB8">
        <w:rPr>
          <w:color w:val="000000"/>
        </w:rPr>
        <w:t xml:space="preserve"> и запознаване на комисията</w:t>
      </w:r>
      <w:r w:rsidR="00211DDB">
        <w:rPr>
          <w:color w:val="000000"/>
        </w:rPr>
        <w:t>.Отговарят всички членове на комисията.</w:t>
      </w:r>
    </w:p>
    <w:p w:rsidR="00F13094" w:rsidRDefault="00F13094" w:rsidP="009A71AE">
      <w:pPr>
        <w:jc w:val="both"/>
        <w:rPr>
          <w:color w:val="000000"/>
        </w:rPr>
      </w:pPr>
      <w:r>
        <w:rPr>
          <w:color w:val="000000"/>
        </w:rPr>
        <w:t>6.Изготвяне на искане до ЕСГРОН. Отговаря Ганка Рускова</w:t>
      </w:r>
    </w:p>
    <w:p w:rsidR="00F13094" w:rsidRDefault="00F13094" w:rsidP="009A71AE">
      <w:pPr>
        <w:jc w:val="both"/>
        <w:rPr>
          <w:color w:val="000000"/>
        </w:rPr>
      </w:pPr>
      <w:r>
        <w:rPr>
          <w:color w:val="000000"/>
        </w:rPr>
        <w:t>7.Изготвяне на дневник за входяща и изходяща информация.Отговаря Венета Грозданова.</w:t>
      </w:r>
    </w:p>
    <w:p w:rsidR="00F13094" w:rsidRDefault="00F13094" w:rsidP="009A71AE">
      <w:pPr>
        <w:jc w:val="both"/>
        <w:rPr>
          <w:color w:val="000000"/>
        </w:rPr>
      </w:pPr>
    </w:p>
    <w:p w:rsidR="00F13094" w:rsidRDefault="00F13094" w:rsidP="009A71AE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21D7B">
        <w:rPr>
          <w:color w:val="000000"/>
        </w:rPr>
        <w:t>П</w:t>
      </w:r>
      <w:r>
        <w:rPr>
          <w:color w:val="000000"/>
        </w:rPr>
        <w:t>оради изчерпване на дневния ред заседанието бе закрито в 12.30 часа на 04.09.2019 г.</w:t>
      </w:r>
    </w:p>
    <w:p w:rsidR="00F13094" w:rsidRDefault="00F13094" w:rsidP="009A71AE">
      <w:pPr>
        <w:jc w:val="both"/>
        <w:rPr>
          <w:color w:val="000000"/>
        </w:rPr>
      </w:pPr>
    </w:p>
    <w:p w:rsidR="00F13094" w:rsidRDefault="002F3BB8" w:rsidP="002F3BB8">
      <w:pPr>
        <w:jc w:val="right"/>
        <w:rPr>
          <w:color w:val="000000"/>
        </w:rPr>
      </w:pPr>
      <w:r>
        <w:rPr>
          <w:color w:val="000000"/>
        </w:rPr>
        <w:t xml:space="preserve">      Председател на ОИК:……………………..</w:t>
      </w:r>
    </w:p>
    <w:p w:rsidR="002F3BB8" w:rsidRDefault="002F3BB8" w:rsidP="002F3BB8">
      <w:pPr>
        <w:jc w:val="right"/>
        <w:rPr>
          <w:color w:val="000000"/>
        </w:rPr>
      </w:pPr>
      <w:r>
        <w:rPr>
          <w:color w:val="000000"/>
        </w:rPr>
        <w:t>/Лъчезар Минев/</w:t>
      </w:r>
    </w:p>
    <w:p w:rsidR="002F3BB8" w:rsidRDefault="002F3BB8" w:rsidP="002F3BB8">
      <w:pPr>
        <w:jc w:val="right"/>
        <w:rPr>
          <w:color w:val="000000"/>
        </w:rPr>
      </w:pPr>
    </w:p>
    <w:p w:rsidR="002F3BB8" w:rsidRDefault="002F3BB8" w:rsidP="002F3BB8">
      <w:pPr>
        <w:jc w:val="right"/>
        <w:rPr>
          <w:color w:val="000000"/>
        </w:rPr>
      </w:pPr>
      <w:r>
        <w:rPr>
          <w:color w:val="000000"/>
        </w:rPr>
        <w:t>Секретар:……………………….</w:t>
      </w:r>
    </w:p>
    <w:p w:rsidR="002F3BB8" w:rsidRDefault="002F3BB8" w:rsidP="002F3BB8">
      <w:pPr>
        <w:jc w:val="right"/>
        <w:rPr>
          <w:color w:val="000000"/>
        </w:rPr>
      </w:pPr>
      <w:r>
        <w:rPr>
          <w:color w:val="000000"/>
        </w:rPr>
        <w:t>/Юсуф Мехмедов/</w:t>
      </w:r>
    </w:p>
    <w:p w:rsidR="002F3BB8" w:rsidRDefault="002F3BB8" w:rsidP="002F3BB8">
      <w:pPr>
        <w:jc w:val="right"/>
        <w:rPr>
          <w:color w:val="000000"/>
        </w:rPr>
      </w:pPr>
      <w:bookmarkStart w:id="1" w:name="_GoBack"/>
      <w:bookmarkEnd w:id="1"/>
    </w:p>
    <w:sectPr w:rsidR="002F3BB8" w:rsidSect="00490F9E"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5" w:rsidRDefault="00B814B5" w:rsidP="00021914">
      <w:r>
        <w:separator/>
      </w:r>
    </w:p>
  </w:endnote>
  <w:endnote w:type="continuationSeparator" w:id="0">
    <w:p w:rsidR="00B814B5" w:rsidRDefault="00B814B5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5" w:rsidRDefault="00B814B5" w:rsidP="00021914">
      <w:r>
        <w:separator/>
      </w:r>
    </w:p>
  </w:footnote>
  <w:footnote w:type="continuationSeparator" w:id="0">
    <w:p w:rsidR="00B814B5" w:rsidRDefault="00B814B5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21914"/>
    <w:rsid w:val="000454DD"/>
    <w:rsid w:val="00133B35"/>
    <w:rsid w:val="0013546A"/>
    <w:rsid w:val="0014018A"/>
    <w:rsid w:val="0017215E"/>
    <w:rsid w:val="0018433F"/>
    <w:rsid w:val="00190B06"/>
    <w:rsid w:val="001E1CB5"/>
    <w:rsid w:val="001E1DBF"/>
    <w:rsid w:val="001F6D84"/>
    <w:rsid w:val="00211DDB"/>
    <w:rsid w:val="00216467"/>
    <w:rsid w:val="00236BF6"/>
    <w:rsid w:val="002F3BB8"/>
    <w:rsid w:val="00370437"/>
    <w:rsid w:val="00374DE4"/>
    <w:rsid w:val="003C55DC"/>
    <w:rsid w:val="00455366"/>
    <w:rsid w:val="00490F9E"/>
    <w:rsid w:val="004E7840"/>
    <w:rsid w:val="00621AF0"/>
    <w:rsid w:val="0069651A"/>
    <w:rsid w:val="006A04EF"/>
    <w:rsid w:val="006C14C4"/>
    <w:rsid w:val="00713E6E"/>
    <w:rsid w:val="00721D7B"/>
    <w:rsid w:val="007F4E35"/>
    <w:rsid w:val="00864F68"/>
    <w:rsid w:val="00877565"/>
    <w:rsid w:val="008813FF"/>
    <w:rsid w:val="0089263F"/>
    <w:rsid w:val="008E574E"/>
    <w:rsid w:val="00926CA9"/>
    <w:rsid w:val="009901CF"/>
    <w:rsid w:val="009A71AE"/>
    <w:rsid w:val="00A25F22"/>
    <w:rsid w:val="00AD6A6B"/>
    <w:rsid w:val="00B814B5"/>
    <w:rsid w:val="00B93E31"/>
    <w:rsid w:val="00BC6181"/>
    <w:rsid w:val="00CD4FD4"/>
    <w:rsid w:val="00CF4660"/>
    <w:rsid w:val="00E14295"/>
    <w:rsid w:val="00F1117D"/>
    <w:rsid w:val="00F13094"/>
    <w:rsid w:val="00FA765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FAF2-17DD-468C-B653-2611D899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111</cp:revision>
  <cp:lastPrinted>2019-09-04T11:53:00Z</cp:lastPrinted>
  <dcterms:created xsi:type="dcterms:W3CDTF">2019-09-04T09:23:00Z</dcterms:created>
  <dcterms:modified xsi:type="dcterms:W3CDTF">2019-09-05T06:41:00Z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